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3" w:rsidRPr="009D7B43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sz w:val="28"/>
          <w:szCs w:val="28"/>
        </w:rPr>
      </w:pPr>
      <w:bookmarkStart w:id="0" w:name="bookmark0"/>
      <w:r w:rsidRPr="009D7B43">
        <w:rPr>
          <w:sz w:val="28"/>
          <w:szCs w:val="28"/>
        </w:rPr>
        <w:t xml:space="preserve">АДМИНИСТРАЦИЯ ПАЛОЧКИНСКОГО </w:t>
      </w:r>
      <w:r w:rsidRPr="009D7B4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9D7B43">
        <w:rPr>
          <w:color w:val="000000"/>
          <w:sz w:val="28"/>
          <w:szCs w:val="28"/>
          <w:lang w:eastAsia="ru-RU" w:bidi="ru-RU"/>
        </w:rPr>
        <w:br/>
      </w:r>
      <w:r w:rsidRPr="009D7B43">
        <w:rPr>
          <w:rStyle w:val="11pt"/>
          <w:b/>
          <w:sz w:val="28"/>
          <w:szCs w:val="28"/>
        </w:rPr>
        <w:t>ПОСТАНОВЛЕНИЕ</w:t>
      </w:r>
      <w:bookmarkEnd w:id="0"/>
    </w:p>
    <w:p w:rsidR="009D7B43" w:rsidRDefault="009D7B43" w:rsidP="009D7B43">
      <w:pPr>
        <w:pStyle w:val="10"/>
        <w:shd w:val="clear" w:color="auto" w:fill="auto"/>
        <w:spacing w:after="0"/>
        <w:ind w:left="20" w:firstLine="0"/>
      </w:pPr>
    </w:p>
    <w:p w:rsidR="009D7B43" w:rsidRDefault="008331CA" w:rsidP="009D7B43">
      <w:pPr>
        <w:pStyle w:val="10"/>
        <w:shd w:val="clear" w:color="auto" w:fill="auto"/>
        <w:tabs>
          <w:tab w:val="left" w:pos="3998"/>
          <w:tab w:val="left" w:pos="7879"/>
        </w:tabs>
        <w:spacing w:after="0" w:line="220" w:lineRule="exact"/>
        <w:ind w:left="300"/>
        <w:jc w:val="both"/>
      </w:pPr>
      <w:bookmarkStart w:id="1" w:name="bookmark1"/>
      <w:r>
        <w:t>«0</w:t>
      </w:r>
      <w:r w:rsidR="00E70B41">
        <w:t>8</w:t>
      </w:r>
      <w:r w:rsidR="009D7B43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>октября 2021</w:t>
      </w:r>
      <w:r w:rsidR="009D7B43">
        <w:rPr>
          <w:color w:val="000000"/>
          <w:lang w:eastAsia="ru-RU" w:bidi="ru-RU"/>
        </w:rPr>
        <w:t xml:space="preserve"> года</w:t>
      </w:r>
      <w:r w:rsidR="009D7B43">
        <w:rPr>
          <w:color w:val="000000"/>
          <w:lang w:eastAsia="ru-RU" w:bidi="ru-RU"/>
        </w:rPr>
        <w:tab/>
      </w:r>
      <w:r w:rsidR="009D7B43" w:rsidRPr="004E4CAF">
        <w:rPr>
          <w:b w:val="0"/>
        </w:rPr>
        <w:t>с</w:t>
      </w:r>
      <w:r w:rsidR="009D7B43">
        <w:rPr>
          <w:rStyle w:val="11"/>
          <w:b/>
          <w:bCs/>
        </w:rPr>
        <w:t xml:space="preserve">. </w:t>
      </w:r>
      <w:r w:rsidR="009D7B43">
        <w:rPr>
          <w:rStyle w:val="11"/>
        </w:rPr>
        <w:t>Палочка</w:t>
      </w:r>
      <w:r w:rsidR="009D7B43">
        <w:rPr>
          <w:rStyle w:val="11"/>
          <w:b/>
          <w:bCs/>
        </w:rPr>
        <w:tab/>
      </w:r>
      <w:r w:rsidR="009D7B43">
        <w:rPr>
          <w:color w:val="000000"/>
          <w:lang w:eastAsia="ru-RU" w:bidi="ru-RU"/>
        </w:rPr>
        <w:t>№</w:t>
      </w:r>
      <w:bookmarkEnd w:id="1"/>
      <w:r>
        <w:rPr>
          <w:color w:val="000000"/>
          <w:lang w:eastAsia="ru-RU" w:bidi="ru-RU"/>
        </w:rPr>
        <w:t xml:space="preserve"> 41</w:t>
      </w:r>
    </w:p>
    <w:p w:rsidR="009D7B43" w:rsidRDefault="009D7B43" w:rsidP="009D7B43">
      <w:pPr>
        <w:pStyle w:val="20"/>
        <w:shd w:val="clear" w:color="auto" w:fill="auto"/>
        <w:spacing w:before="0" w:after="177"/>
        <w:ind w:left="20" w:firstLine="0"/>
      </w:pPr>
      <w:r>
        <w:rPr>
          <w:color w:val="000000"/>
          <w:lang w:eastAsia="ru-RU" w:bidi="ru-RU"/>
        </w:rPr>
        <w:t>Верхнекетского района</w:t>
      </w:r>
      <w:r>
        <w:rPr>
          <w:color w:val="000000"/>
          <w:lang w:eastAsia="ru-RU" w:bidi="ru-RU"/>
        </w:rPr>
        <w:br/>
        <w:t>Томской области</w:t>
      </w:r>
    </w:p>
    <w:p w:rsidR="009D7B43" w:rsidRDefault="009D7B43" w:rsidP="009D7B43">
      <w:pPr>
        <w:pStyle w:val="3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О проведении публичных </w:t>
      </w:r>
      <w:r w:rsidR="008331CA">
        <w:rPr>
          <w:color w:val="000000"/>
          <w:lang w:eastAsia="ru-RU" w:bidi="ru-RU"/>
        </w:rPr>
        <w:t>слушаний об утверждении Генерального</w:t>
      </w:r>
      <w:r>
        <w:rPr>
          <w:color w:val="000000"/>
          <w:lang w:eastAsia="ru-RU" w:bidi="ru-RU"/>
        </w:rPr>
        <w:br/>
        <w:t>план</w:t>
      </w:r>
      <w:r w:rsidR="008331C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</w:t>
      </w:r>
      <w:r>
        <w:rPr>
          <w:color w:val="000000"/>
          <w:lang w:eastAsia="ru-RU" w:bidi="ru-RU"/>
        </w:rPr>
        <w:br/>
        <w:t>Верхнекетского района Томской области</w:t>
      </w:r>
    </w:p>
    <w:p w:rsidR="009D7B43" w:rsidRDefault="009D7B43" w:rsidP="009D7B43">
      <w:pPr>
        <w:pStyle w:val="20"/>
        <w:shd w:val="clear" w:color="auto" w:fill="auto"/>
        <w:spacing w:before="0" w:after="211" w:line="258" w:lineRule="exact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со статьей 24, 28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«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поселение», утвержденным решением Совета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от </w:t>
      </w:r>
      <w:r>
        <w:t>16</w:t>
      </w:r>
      <w:r>
        <w:rPr>
          <w:color w:val="000000"/>
          <w:lang w:eastAsia="ru-RU" w:bidi="ru-RU"/>
        </w:rPr>
        <w:t>.</w:t>
      </w:r>
      <w:r>
        <w:t>10</w:t>
      </w:r>
      <w:r>
        <w:rPr>
          <w:color w:val="000000"/>
          <w:lang w:eastAsia="ru-RU" w:bidi="ru-RU"/>
        </w:rPr>
        <w:t xml:space="preserve">.2013 № </w:t>
      </w:r>
      <w:r>
        <w:t>22</w:t>
      </w:r>
      <w:r>
        <w:rPr>
          <w:color w:val="000000"/>
          <w:lang w:eastAsia="ru-RU" w:bidi="ru-RU"/>
        </w:rPr>
        <w:t>,</w:t>
      </w:r>
    </w:p>
    <w:p w:rsidR="009D7B43" w:rsidRDefault="009D7B43" w:rsidP="009D7B43">
      <w:pPr>
        <w:pStyle w:val="10"/>
        <w:shd w:val="clear" w:color="auto" w:fill="auto"/>
        <w:spacing w:after="213" w:line="220" w:lineRule="exact"/>
        <w:ind w:left="300"/>
        <w:jc w:val="both"/>
      </w:pPr>
      <w:bookmarkStart w:id="2" w:name="bookmark2"/>
      <w:r>
        <w:rPr>
          <w:color w:val="000000"/>
          <w:lang w:eastAsia="ru-RU" w:bidi="ru-RU"/>
        </w:rPr>
        <w:t>ПОСТАНОВЛЯЮ:</w:t>
      </w:r>
      <w:bookmarkEnd w:id="2"/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Назначить публичные слушания п</w:t>
      </w:r>
      <w:r w:rsidR="008331CA">
        <w:rPr>
          <w:color w:val="000000"/>
          <w:lang w:eastAsia="ru-RU" w:bidi="ru-RU"/>
        </w:rPr>
        <w:t>о вопросу об утверждении Генерального</w:t>
      </w:r>
      <w:r>
        <w:rPr>
          <w:color w:val="000000"/>
          <w:lang w:eastAsia="ru-RU" w:bidi="ru-RU"/>
        </w:rPr>
        <w:t xml:space="preserve"> план</w:t>
      </w:r>
      <w:r w:rsidR="008331C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муниципального образования </w:t>
      </w:r>
      <w:r>
        <w:t>Палочкинское сельское поселение</w:t>
      </w:r>
      <w:r>
        <w:rPr>
          <w:color w:val="000000"/>
          <w:lang w:eastAsia="ru-RU" w:bidi="ru-RU"/>
        </w:rPr>
        <w:t xml:space="preserve"> Верхнекетск</w:t>
      </w:r>
      <w:r>
        <w:t>ого района Томской области на</w:t>
      </w:r>
      <w:r w:rsidR="008331CA">
        <w:t xml:space="preserve"> 0</w:t>
      </w:r>
      <w:r w:rsidR="00E70B41">
        <w:t>8</w:t>
      </w:r>
      <w:r>
        <w:rPr>
          <w:color w:val="000000"/>
          <w:lang w:eastAsia="ru-RU" w:bidi="ru-RU"/>
        </w:rPr>
        <w:t xml:space="preserve"> </w:t>
      </w:r>
      <w:r w:rsidR="008331CA">
        <w:t>ноября 2021</w:t>
      </w:r>
      <w:r>
        <w:t xml:space="preserve"> года в 17</w:t>
      </w:r>
      <w:r>
        <w:rPr>
          <w:color w:val="000000"/>
          <w:lang w:eastAsia="ru-RU" w:bidi="ru-RU"/>
        </w:rPr>
        <w:t xml:space="preserve">.00 часов по адресу: </w:t>
      </w:r>
      <w:r>
        <w:t>с</w:t>
      </w:r>
      <w:r>
        <w:rPr>
          <w:color w:val="000000"/>
          <w:lang w:eastAsia="ru-RU" w:bidi="ru-RU"/>
        </w:rPr>
        <w:t xml:space="preserve">. </w:t>
      </w:r>
      <w:r>
        <w:t>Палочка, ул. Молодежная</w:t>
      </w:r>
      <w:r>
        <w:rPr>
          <w:color w:val="000000"/>
          <w:lang w:eastAsia="ru-RU" w:bidi="ru-RU"/>
        </w:rPr>
        <w:t xml:space="preserve">, </w:t>
      </w:r>
      <w:r>
        <w:t>2</w:t>
      </w:r>
      <w:r>
        <w:rPr>
          <w:color w:val="000000"/>
          <w:lang w:eastAsia="ru-RU" w:bidi="ru-RU"/>
        </w:rPr>
        <w:t xml:space="preserve">6, </w:t>
      </w:r>
      <w:r>
        <w:t>Палочкинский</w:t>
      </w:r>
      <w:r>
        <w:rPr>
          <w:color w:val="000000"/>
          <w:lang w:eastAsia="ru-RU" w:bidi="ru-RU"/>
        </w:rPr>
        <w:t xml:space="preserve"> сельск</w:t>
      </w:r>
      <w:r>
        <w:t>ий клуб</w:t>
      </w:r>
      <w:r>
        <w:rPr>
          <w:color w:val="000000"/>
          <w:lang w:eastAsia="ru-RU" w:bidi="ru-RU"/>
        </w:rPr>
        <w:t>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Инициатор проведения публичных слушаний - Глава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Организатор проведения публичных слушаний - Администрация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В целях доведения до населения информации о содержании проекта управляющему делами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</w:t>
      </w:r>
      <w:r w:rsidR="008331CA">
        <w:t>Герусовой Л.В.</w:t>
      </w:r>
      <w:r>
        <w:rPr>
          <w:color w:val="000000"/>
          <w:lang w:eastAsia="ru-RU" w:bidi="ru-RU"/>
        </w:rPr>
        <w:t xml:space="preserve"> обеспечить возможность ознакомления граждан поселения с проектом нормативного правового акта на сайте Верхнекетского района </w:t>
      </w:r>
      <w:hyperlink r:id="rId5" w:history="1">
        <w:r>
          <w:rPr>
            <w:rStyle w:val="a3"/>
          </w:rPr>
          <w:t>http://vkt.tomsk.ru</w:t>
        </w:r>
      </w:hyperlink>
      <w:r>
        <w:rPr>
          <w:color w:val="000000"/>
          <w:lang w:eastAsia="ru-RU" w:bidi="ru-RU"/>
        </w:rPr>
        <w:t xml:space="preserve">, разместить экспозиционные материалы на информационном стенде в помещении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поселения, организовать сбор предложений и замечаний, касающихся проекта, для включения их в протокол публичных слушаний.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Установить, что предложения граждан по проекту Генерального плана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 направляются в Администрацию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в письменном виде по адресу: Томская область, Верхнекетский район, </w:t>
      </w:r>
      <w:r>
        <w:t>с</w:t>
      </w:r>
      <w:r>
        <w:rPr>
          <w:color w:val="000000"/>
          <w:lang w:eastAsia="ru-RU" w:bidi="ru-RU"/>
        </w:rPr>
        <w:t xml:space="preserve">. </w:t>
      </w:r>
      <w:r>
        <w:t>Палочка</w:t>
      </w:r>
      <w:r>
        <w:rPr>
          <w:color w:val="000000"/>
          <w:lang w:eastAsia="ru-RU" w:bidi="ru-RU"/>
        </w:rPr>
        <w:t xml:space="preserve">, ул. </w:t>
      </w:r>
      <w:r>
        <w:t>Молодежная</w:t>
      </w:r>
      <w:r>
        <w:rPr>
          <w:color w:val="000000"/>
          <w:lang w:eastAsia="ru-RU" w:bidi="ru-RU"/>
        </w:rPr>
        <w:t xml:space="preserve">, </w:t>
      </w:r>
      <w:proofErr w:type="gramStart"/>
      <w:r>
        <w:t>2</w:t>
      </w:r>
      <w:r>
        <w:rPr>
          <w:color w:val="000000"/>
          <w:lang w:eastAsia="ru-RU" w:bidi="ru-RU"/>
        </w:rPr>
        <w:t>6 .</w:t>
      </w:r>
      <w:proofErr w:type="gramEnd"/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Определить, что территорией, на которой проводятся публичные слушания, является вся территория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Утвердить состав рабочей группы для подготовки и проведения публичных слушаний согласно приложению № 1 к настоящему постановлению.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Утвердить календарный план мероприятий, необходимых для организации и проведения публичных слушаний, согласно приложению № 2 к настоящему постановлению.</w:t>
      </w:r>
      <w:r w:rsidRPr="00E61684">
        <w:t xml:space="preserve"> 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  <w:r>
        <w:t>.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8331CA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  <w:proofErr w:type="spellStart"/>
      <w:r>
        <w:t>И.о</w:t>
      </w:r>
      <w:proofErr w:type="spellEnd"/>
      <w:r>
        <w:t>. Главы</w:t>
      </w:r>
      <w:r w:rsidR="009D7B43">
        <w:t xml:space="preserve"> Палочкинского сельского поселения                 </w:t>
      </w:r>
      <w:r>
        <w:t xml:space="preserve">                            Л.В. Геру</w:t>
      </w:r>
      <w:r w:rsidR="009D7B43">
        <w:t>сова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9D7B43" w:rsidP="009D7B43">
      <w:pPr>
        <w:pStyle w:val="80"/>
        <w:shd w:val="clear" w:color="auto" w:fill="auto"/>
        <w:spacing w:after="834"/>
        <w:ind w:left="6000"/>
      </w:pPr>
      <w:r>
        <w:rPr>
          <w:color w:val="000000"/>
          <w:lang w:eastAsia="ru-RU" w:bidi="ru-RU"/>
        </w:rPr>
        <w:lastRenderedPageBreak/>
        <w:t xml:space="preserve">Приложение № 1 к Постановлению Администрации </w:t>
      </w:r>
      <w:r>
        <w:t>Палочкинского</w:t>
      </w:r>
      <w:r w:rsidR="008331CA">
        <w:rPr>
          <w:color w:val="000000"/>
          <w:lang w:eastAsia="ru-RU" w:bidi="ru-RU"/>
        </w:rPr>
        <w:t xml:space="preserve"> сельского поселения от08.10.2021№ 41</w:t>
      </w:r>
    </w:p>
    <w:p w:rsidR="009D7B43" w:rsidRDefault="009D7B43" w:rsidP="009D7B43">
      <w:pPr>
        <w:pStyle w:val="10"/>
        <w:shd w:val="clear" w:color="auto" w:fill="auto"/>
        <w:spacing w:after="8" w:line="220" w:lineRule="exact"/>
        <w:ind w:right="180" w:firstLine="0"/>
      </w:pPr>
      <w:bookmarkStart w:id="3" w:name="bookmark3"/>
      <w:r>
        <w:rPr>
          <w:color w:val="000000"/>
          <w:lang w:eastAsia="ru-RU" w:bidi="ru-RU"/>
        </w:rPr>
        <w:t>Состав</w:t>
      </w:r>
      <w:bookmarkEnd w:id="3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right="180"/>
      </w:pPr>
      <w:r>
        <w:rPr>
          <w:color w:val="000000"/>
          <w:lang w:eastAsia="ru-RU" w:bidi="ru-RU"/>
        </w:rPr>
        <w:t>рабочей группы по подготовке и проведению публичных слушаний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5466"/>
      </w:tblGrid>
      <w:tr w:rsidR="009D7B43" w:rsidTr="009D7B43">
        <w:trPr>
          <w:trHeight w:hRule="exact" w:val="657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Председатель</w:t>
            </w:r>
          </w:p>
        </w:tc>
        <w:tc>
          <w:tcPr>
            <w:tcW w:w="5466" w:type="dxa"/>
            <w:shd w:val="clear" w:color="auto" w:fill="FFFFFF"/>
          </w:tcPr>
          <w:p w:rsidR="009D7B43" w:rsidRDefault="007B1DA0" w:rsidP="007B1DA0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>- Вилисова И.</w:t>
            </w:r>
            <w:r w:rsidR="009D7B43">
              <w:t>В</w:t>
            </w:r>
            <w:r>
              <w:t>.</w:t>
            </w:r>
            <w:r w:rsidR="009D7B43">
              <w:t xml:space="preserve"> Глава Палочкинского сельского поселения</w:t>
            </w:r>
          </w:p>
        </w:tc>
      </w:tr>
      <w:tr w:rsidR="009D7B43" w:rsidTr="009D7B43">
        <w:trPr>
          <w:trHeight w:hRule="exact" w:val="783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Заместитель председателя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7B1DA0" w:rsidP="009D7B43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>- Герусова Л. В.</w:t>
            </w:r>
            <w:bookmarkStart w:id="4" w:name="_GoBack"/>
            <w:bookmarkEnd w:id="4"/>
            <w:r w:rsidR="009D7B43">
              <w:t>, 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774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Секретарь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7B1DA0" w:rsidP="007B1DA0">
            <w:pPr>
              <w:pStyle w:val="20"/>
              <w:shd w:val="clear" w:color="auto" w:fill="auto"/>
              <w:spacing w:before="0" w:after="0"/>
              <w:ind w:left="1160" w:firstLine="0"/>
              <w:jc w:val="left"/>
            </w:pPr>
            <w:r>
              <w:t>- Пешкова Л.В.</w:t>
            </w:r>
            <w:r w:rsidR="009D7B43">
              <w:t xml:space="preserve">, </w:t>
            </w:r>
            <w:r>
              <w:t>бухгалтер</w:t>
            </w:r>
          </w:p>
        </w:tc>
      </w:tr>
      <w:tr w:rsidR="009D7B43" w:rsidTr="009D7B43">
        <w:trPr>
          <w:trHeight w:hRule="exact" w:val="2726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Члены рабочей группы</w:t>
            </w:r>
          </w:p>
        </w:tc>
        <w:tc>
          <w:tcPr>
            <w:tcW w:w="5466" w:type="dxa"/>
            <w:shd w:val="clear" w:color="auto" w:fill="FFFFFF"/>
            <w:vAlign w:val="bottom"/>
          </w:tcPr>
          <w:p w:rsidR="009D7B43" w:rsidRDefault="007B1DA0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0"/>
              </w:tabs>
              <w:spacing w:before="0" w:after="240" w:line="258" w:lineRule="exact"/>
              <w:ind w:left="1160" w:firstLine="0"/>
              <w:jc w:val="left"/>
            </w:pPr>
            <w:r>
              <w:t>Медведев В.Ю.</w:t>
            </w:r>
            <w:r w:rsidR="009D7B43">
              <w:t>- директор МКУ «Инженерный центр» (по согласованию);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240" w:line="258" w:lineRule="exact"/>
              <w:ind w:left="1160" w:firstLine="0"/>
              <w:jc w:val="left"/>
            </w:pPr>
            <w:r>
              <w:t>Трифонова Е.А., депутат Совета Палочкинского сельского поселения (по согласованию)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0"/>
              <w:ind w:left="1160" w:firstLine="0"/>
              <w:jc w:val="left"/>
            </w:pPr>
            <w:r>
              <w:t>Русинова М.А. - депутат Совета Палочкинского сельского поселения (по согласованию)</w:t>
            </w:r>
          </w:p>
        </w:tc>
      </w:tr>
    </w:tbl>
    <w:p w:rsidR="00730A7B" w:rsidRDefault="00730A7B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8331CA" w:rsidRDefault="009D7B43" w:rsidP="009D7B43">
      <w:pPr>
        <w:pStyle w:val="80"/>
        <w:shd w:val="clear" w:color="auto" w:fill="auto"/>
        <w:spacing w:after="0"/>
        <w:ind w:left="60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№ 2 к Постановлению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от </w:t>
      </w:r>
      <w:r w:rsidR="008331CA">
        <w:rPr>
          <w:color w:val="000000"/>
          <w:lang w:eastAsia="ru-RU" w:bidi="ru-RU"/>
        </w:rPr>
        <w:t>08.10.2021</w:t>
      </w:r>
    </w:p>
    <w:p w:rsidR="009D7B43" w:rsidRDefault="008331CA" w:rsidP="009D7B43">
      <w:pPr>
        <w:pStyle w:val="80"/>
        <w:shd w:val="clear" w:color="auto" w:fill="auto"/>
        <w:spacing w:after="0"/>
        <w:ind w:left="6080"/>
      </w:pPr>
      <w:r>
        <w:rPr>
          <w:color w:val="000000"/>
          <w:lang w:eastAsia="ru-RU" w:bidi="ru-RU"/>
        </w:rPr>
        <w:t>№ 41</w:t>
      </w: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  <w:bookmarkStart w:id="5" w:name="bookmark4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</w:pPr>
      <w:r>
        <w:rPr>
          <w:color w:val="000000"/>
          <w:lang w:eastAsia="ru-RU" w:bidi="ru-RU"/>
        </w:rPr>
        <w:t>Календарный план мероприятий,</w:t>
      </w:r>
      <w:bookmarkEnd w:id="5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необходимых для организации и проведения публичных слушаний</w:t>
      </w:r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7"/>
        <w:gridCol w:w="2056"/>
        <w:gridCol w:w="2640"/>
      </w:tblGrid>
      <w:tr w:rsidR="009D7B43" w:rsidTr="009D7B43">
        <w:trPr>
          <w:trHeight w:hRule="exact"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t>№,</w:t>
            </w:r>
          </w:p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Мероприятие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Ответственный</w:t>
            </w:r>
          </w:p>
        </w:tc>
      </w:tr>
      <w:tr w:rsidR="009D7B43" w:rsidTr="009D7B43">
        <w:trPr>
          <w:trHeight w:hRule="exact" w:val="10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Оповещение граждан о проведении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8A12B6" w:rsidP="008A12B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13.10.2021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E70B41" w:rsidRDefault="008A12B6" w:rsidP="008A12B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05</w:t>
            </w:r>
            <w:r w:rsidR="00E70B41">
              <w:t>.1</w:t>
            </w:r>
            <w:r>
              <w:t>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помещения для проведения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8A12B6" w:rsidP="008A12B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05</w:t>
            </w:r>
            <w:r w:rsidR="00E70B41">
              <w:t>.1</w:t>
            </w:r>
            <w:r>
              <w:t>1</w:t>
            </w:r>
            <w:r w:rsidR="00E70B41">
              <w:t>.20</w:t>
            </w:r>
            <w: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1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8A12B6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08.10.2021</w:t>
            </w:r>
            <w:r w:rsidR="00E70B41">
              <w:t>-</w:t>
            </w:r>
          </w:p>
          <w:p w:rsidR="00E70B41" w:rsidRDefault="008A12B6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11.11.2021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проекта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5D4A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  <w:p w:rsidR="009D7B43" w:rsidRDefault="008A12B6" w:rsidP="008A12B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</w:t>
            </w:r>
            <w:r w:rsidR="00E70B41">
              <w:t>1.1</w:t>
            </w:r>
            <w:r>
              <w:t>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8A12B6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08.10.2021</w:t>
            </w:r>
            <w:r w:rsidR="00E70B41">
              <w:t>-</w:t>
            </w:r>
          </w:p>
          <w:p w:rsidR="00E70B41" w:rsidRDefault="008A12B6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08.11.2021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0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Ведение протокола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B41" w:rsidRDefault="008A12B6" w:rsidP="00E70B41">
            <w:pPr>
              <w:pStyle w:val="20"/>
              <w:shd w:val="clear" w:color="auto" w:fill="auto"/>
              <w:spacing w:before="0" w:after="600" w:line="220" w:lineRule="exact"/>
              <w:ind w:firstLine="0"/>
            </w:pPr>
            <w:r>
              <w:t>08.11.2021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Составление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8A12B6" w:rsidP="008A12B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До 1</w:t>
            </w:r>
            <w:r w:rsidR="00E70B41">
              <w:t>1.1</w:t>
            </w:r>
            <w:r>
              <w:t>1</w:t>
            </w:r>
            <w:r w:rsidR="00E70B41">
              <w:t>.20</w:t>
            </w:r>
            <w: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Обнародование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8A12B6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21.11.2021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</w:tbl>
    <w:p w:rsidR="009D7B43" w:rsidRDefault="009D7B43"/>
    <w:sectPr w:rsidR="009D7B43" w:rsidSect="009D7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85F"/>
    <w:multiLevelType w:val="multilevel"/>
    <w:tmpl w:val="99E444A8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C27F4"/>
    <w:multiLevelType w:val="multilevel"/>
    <w:tmpl w:val="C63A3E7A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C421B"/>
    <w:multiLevelType w:val="multilevel"/>
    <w:tmpl w:val="B44C4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D"/>
    <w:rsid w:val="005D4A26"/>
    <w:rsid w:val="006578C2"/>
    <w:rsid w:val="00730A7B"/>
    <w:rsid w:val="007B1DA0"/>
    <w:rsid w:val="008331CA"/>
    <w:rsid w:val="008A12B6"/>
    <w:rsid w:val="009A505D"/>
    <w:rsid w:val="009D7B43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FC69-E733-439A-AF6E-DF3B182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2021-10-12T03:00:00Z</dcterms:created>
  <dcterms:modified xsi:type="dcterms:W3CDTF">2021-11-10T03:37:00Z</dcterms:modified>
</cp:coreProperties>
</file>